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5" w:rsidRPr="00FA6EDF" w:rsidRDefault="00766CAA" w:rsidP="00933217">
      <w:pPr>
        <w:spacing w:line="240" w:lineRule="auto"/>
        <w:rPr>
          <w:szCs w:val="24"/>
          <w:u w:val="single"/>
        </w:rPr>
      </w:pPr>
      <w:r w:rsidRPr="00FA6EDF">
        <w:rPr>
          <w:szCs w:val="24"/>
          <w:highlight w:val="yellow"/>
          <w:u w:val="single"/>
        </w:rPr>
        <w:t>Měsíc</w:t>
      </w:r>
    </w:p>
    <w:p w:rsidR="00FA6EDF" w:rsidRDefault="00766CAA" w:rsidP="00FA6EDF">
      <w:pPr>
        <w:spacing w:line="240" w:lineRule="auto"/>
        <w:jc w:val="both"/>
        <w:rPr>
          <w:szCs w:val="24"/>
        </w:rPr>
      </w:pPr>
      <w:r w:rsidRPr="00FA6EDF">
        <w:rPr>
          <w:szCs w:val="24"/>
        </w:rPr>
        <w:t xml:space="preserve">Měsíc je </w:t>
      </w:r>
      <w:r w:rsidRPr="00FA6EDF">
        <w:rPr>
          <w:b/>
          <w:szCs w:val="24"/>
        </w:rPr>
        <w:t>jediná přirozená družice planety Země</w:t>
      </w:r>
      <w:r w:rsidRPr="00FA6EDF">
        <w:rPr>
          <w:szCs w:val="24"/>
        </w:rPr>
        <w:t xml:space="preserve">. </w:t>
      </w:r>
      <w:r w:rsidR="00FA6EDF" w:rsidRPr="00FA6EDF">
        <w:rPr>
          <w:szCs w:val="24"/>
        </w:rPr>
        <w:t xml:space="preserve">Soudí se, že vznikl v počátcích vývoje sluneční soustavy srážkou mladé Země s jinou menší planetou. Měsíc </w:t>
      </w:r>
      <w:r w:rsidR="00FA6EDF" w:rsidRPr="00AD227D">
        <w:rPr>
          <w:szCs w:val="24"/>
          <w:u w:val="single"/>
        </w:rPr>
        <w:t>o</w:t>
      </w:r>
      <w:r w:rsidRPr="00AD227D">
        <w:rPr>
          <w:szCs w:val="24"/>
          <w:u w:val="single"/>
        </w:rPr>
        <w:t>bíhá kolem Země</w:t>
      </w:r>
      <w:r w:rsidRPr="00FA6EDF">
        <w:rPr>
          <w:szCs w:val="24"/>
        </w:rPr>
        <w:t xml:space="preserve"> za </w:t>
      </w:r>
      <w:r w:rsidRPr="00FA6EDF">
        <w:rPr>
          <w:b/>
          <w:szCs w:val="24"/>
        </w:rPr>
        <w:t>27 dní a 8 hodin</w:t>
      </w:r>
      <w:r w:rsidRPr="00FA6EDF">
        <w:rPr>
          <w:szCs w:val="24"/>
        </w:rPr>
        <w:t xml:space="preserve">. Také se </w:t>
      </w:r>
      <w:r w:rsidRPr="00AD227D">
        <w:rPr>
          <w:szCs w:val="24"/>
          <w:u w:val="single"/>
        </w:rPr>
        <w:t>otáčí kolem své osy</w:t>
      </w:r>
      <w:r w:rsidRPr="00FA6EDF">
        <w:rPr>
          <w:szCs w:val="24"/>
        </w:rPr>
        <w:t xml:space="preserve">; 1 otočka Měsíce kolem své osy trvá stejnou dobu jako 1 </w:t>
      </w:r>
      <w:r w:rsidR="00FA6EDF">
        <w:rPr>
          <w:szCs w:val="24"/>
        </w:rPr>
        <w:t xml:space="preserve">jeho </w:t>
      </w:r>
      <w:r w:rsidRPr="00FA6EDF">
        <w:rPr>
          <w:szCs w:val="24"/>
        </w:rPr>
        <w:t>oběh kolem Země</w:t>
      </w:r>
      <w:r w:rsidR="00FA6EDF">
        <w:rPr>
          <w:szCs w:val="24"/>
        </w:rPr>
        <w:t>;</w:t>
      </w:r>
      <w:r w:rsidRPr="00FA6EDF">
        <w:rPr>
          <w:szCs w:val="24"/>
        </w:rPr>
        <w:t xml:space="preserve"> proto je Měsíc neustále jednou stranou přivrácen k</w:t>
      </w:r>
      <w:r w:rsidR="00FA6EDF" w:rsidRPr="00FA6EDF">
        <w:rPr>
          <w:szCs w:val="24"/>
        </w:rPr>
        <w:t> </w:t>
      </w:r>
      <w:r w:rsidRPr="00FA6EDF">
        <w:rPr>
          <w:szCs w:val="24"/>
        </w:rPr>
        <w:t>Zemi</w:t>
      </w:r>
      <w:r w:rsidR="00FA6EDF" w:rsidRPr="00FA6EDF">
        <w:rPr>
          <w:szCs w:val="24"/>
        </w:rPr>
        <w:t xml:space="preserve"> (vázaná neboli synchronní rotace)</w:t>
      </w:r>
      <w:r w:rsidRPr="00FA6EDF">
        <w:rPr>
          <w:szCs w:val="24"/>
        </w:rPr>
        <w:t xml:space="preserve">. </w:t>
      </w:r>
      <w:r w:rsidR="00F7506A">
        <w:rPr>
          <w:szCs w:val="24"/>
        </w:rPr>
        <w:t xml:space="preserve">Odvrácenou stranu ze Země tedy nikdy nemůžeme vidět. Na Měsíci chybí základní podmínky pro život, tedy voda a vzduch. </w:t>
      </w:r>
    </w:p>
    <w:p w:rsidR="00FA6EDF" w:rsidRDefault="00FA6EDF" w:rsidP="00FA6EDF">
      <w:pPr>
        <w:spacing w:line="240" w:lineRule="auto"/>
        <w:jc w:val="both"/>
        <w:rPr>
          <w:szCs w:val="24"/>
        </w:rPr>
      </w:pPr>
      <w:r>
        <w:rPr>
          <w:szCs w:val="24"/>
        </w:rPr>
        <w:t>Měsíc nesvítí vlastním světlem</w:t>
      </w:r>
      <w:r w:rsidR="00F7506A">
        <w:rPr>
          <w:szCs w:val="24"/>
        </w:rPr>
        <w:t xml:space="preserve">, pouze odráží světlo sluneční. Při jeho oběhu kolem Země se mění osvětlení přivrácené strany světlem od Slunce. Na Zemi pak vnímáme střídající se tzv. </w:t>
      </w:r>
      <w:r w:rsidR="00F7506A" w:rsidRPr="00F7506A">
        <w:rPr>
          <w:b/>
          <w:szCs w:val="24"/>
        </w:rPr>
        <w:t>fáze Měsíce</w:t>
      </w:r>
      <w:r w:rsidR="00F7506A">
        <w:rPr>
          <w:szCs w:val="24"/>
        </w:rPr>
        <w:t xml:space="preserve">. </w:t>
      </w:r>
      <w:r w:rsidR="00C777C7">
        <w:rPr>
          <w:szCs w:val="24"/>
        </w:rPr>
        <w:t>Celý cyklus měsíčních fází se prostřídá během jednoho oběhu kolem Země.</w:t>
      </w:r>
      <w:r w:rsidR="00F7506A">
        <w:rPr>
          <w:szCs w:val="24"/>
        </w:rPr>
        <w:t xml:space="preserve"> </w:t>
      </w:r>
    </w:p>
    <w:p w:rsidR="00F7506A" w:rsidRPr="00F7506A" w:rsidRDefault="00F7506A" w:rsidP="00FA6EDF">
      <w:pPr>
        <w:spacing w:line="240" w:lineRule="auto"/>
        <w:jc w:val="both"/>
        <w:rPr>
          <w:szCs w:val="24"/>
        </w:rPr>
      </w:pPr>
      <w:r w:rsidRPr="00C777C7">
        <w:rPr>
          <w:szCs w:val="24"/>
          <w:u w:val="single"/>
        </w:rPr>
        <w:t>Čtyři základní fáze Měsíce</w:t>
      </w:r>
      <w:r w:rsidRPr="00F7506A">
        <w:rPr>
          <w:szCs w:val="24"/>
        </w:rPr>
        <w:t xml:space="preserve"> se nazývají:</w:t>
      </w:r>
      <w:r>
        <w:rPr>
          <w:szCs w:val="24"/>
        </w:rPr>
        <w:t xml:space="preserve"> </w:t>
      </w:r>
      <w:r w:rsidRPr="00C777C7">
        <w:rPr>
          <w:b/>
          <w:szCs w:val="24"/>
          <w:highlight w:val="cyan"/>
        </w:rPr>
        <w:t>nov</w:t>
      </w:r>
      <w:r>
        <w:rPr>
          <w:szCs w:val="24"/>
        </w:rPr>
        <w:t xml:space="preserve"> - </w:t>
      </w:r>
      <w:r w:rsidR="00766CAA" w:rsidRPr="00C777C7">
        <w:rPr>
          <w:b/>
          <w:szCs w:val="24"/>
          <w:highlight w:val="cyan"/>
        </w:rPr>
        <w:t>první čtvrť</w:t>
      </w:r>
      <w:r w:rsidRPr="00F7506A">
        <w:rPr>
          <w:szCs w:val="24"/>
        </w:rPr>
        <w:t xml:space="preserve"> – </w:t>
      </w:r>
      <w:r w:rsidR="00933217" w:rsidRPr="00C777C7">
        <w:rPr>
          <w:b/>
          <w:szCs w:val="24"/>
          <w:highlight w:val="cyan"/>
        </w:rPr>
        <w:t>úplněk</w:t>
      </w:r>
      <w:r w:rsidRPr="00F7506A">
        <w:rPr>
          <w:szCs w:val="24"/>
        </w:rPr>
        <w:t xml:space="preserve"> - </w:t>
      </w:r>
      <w:r w:rsidR="00933217" w:rsidRPr="00C777C7">
        <w:rPr>
          <w:b/>
          <w:szCs w:val="24"/>
          <w:highlight w:val="cyan"/>
        </w:rPr>
        <w:t xml:space="preserve">třetí </w:t>
      </w:r>
      <w:r w:rsidRPr="00C777C7">
        <w:rPr>
          <w:b/>
          <w:szCs w:val="24"/>
          <w:highlight w:val="cyan"/>
        </w:rPr>
        <w:t xml:space="preserve">(poslední) </w:t>
      </w:r>
      <w:r w:rsidR="00933217" w:rsidRPr="00C777C7">
        <w:rPr>
          <w:b/>
          <w:szCs w:val="24"/>
          <w:highlight w:val="cyan"/>
        </w:rPr>
        <w:t>čtvrť</w:t>
      </w:r>
    </w:p>
    <w:p w:rsidR="00C777C7" w:rsidRDefault="00C777C7" w:rsidP="00FA6EDF">
      <w:pPr>
        <w:spacing w:line="240" w:lineRule="auto"/>
        <w:jc w:val="both"/>
        <w:rPr>
          <w:szCs w:val="24"/>
          <w:highlight w:val="cyan"/>
          <w:u w:val="single"/>
        </w:rPr>
      </w:pPr>
    </w:p>
    <w:p w:rsidR="00C777C7" w:rsidRDefault="00C777C7" w:rsidP="00FA6EDF">
      <w:pPr>
        <w:spacing w:line="240" w:lineRule="auto"/>
        <w:jc w:val="both"/>
        <w:rPr>
          <w:szCs w:val="24"/>
        </w:rPr>
      </w:pPr>
      <w:r w:rsidRPr="00C777C7">
        <w:rPr>
          <w:szCs w:val="24"/>
        </w:rPr>
        <w:t>Měsíc ovlivňuje Zemi několika způsoby.</w:t>
      </w:r>
      <w:r>
        <w:rPr>
          <w:szCs w:val="24"/>
        </w:rPr>
        <w:t xml:space="preserve"> </w:t>
      </w:r>
      <w:r w:rsidR="001B0B6E">
        <w:rPr>
          <w:szCs w:val="24"/>
        </w:rPr>
        <w:t>Bez nadsázky se dá tvrdit, že by naše planeta bez Měsíce nemohla v tak vyvážené podobě, v jaké jí známe existovat. Popíšeme si tři základní jevy.</w:t>
      </w:r>
    </w:p>
    <w:p w:rsidR="001B0B6E" w:rsidRDefault="00353888" w:rsidP="00353888">
      <w:pPr>
        <w:spacing w:line="240" w:lineRule="auto"/>
        <w:jc w:val="both"/>
        <w:rPr>
          <w:szCs w:val="24"/>
        </w:rPr>
      </w:pPr>
      <w:r w:rsidRPr="00B704A3">
        <w:rPr>
          <w:b/>
          <w:color w:val="FFFFFF" w:themeColor="background1"/>
          <w:szCs w:val="24"/>
          <w:highlight w:val="blue"/>
        </w:rPr>
        <w:t>1</w:t>
      </w:r>
      <w:r w:rsidRPr="00353888">
        <w:rPr>
          <w:color w:val="FFFFFF" w:themeColor="background1"/>
          <w:szCs w:val="24"/>
          <w:highlight w:val="blue"/>
        </w:rPr>
        <w:t>.</w:t>
      </w:r>
      <w:r w:rsidRPr="00B704A3">
        <w:rPr>
          <w:szCs w:val="24"/>
        </w:rPr>
        <w:t xml:space="preserve"> </w:t>
      </w:r>
      <w:r w:rsidR="001B0B6E" w:rsidRPr="00353888">
        <w:rPr>
          <w:szCs w:val="24"/>
          <w:highlight w:val="cyan"/>
        </w:rPr>
        <w:t>Slapové jevy</w:t>
      </w:r>
      <w:r w:rsidR="001B0B6E">
        <w:rPr>
          <w:szCs w:val="24"/>
        </w:rPr>
        <w:t>: jsou způsobeny gravitační silou zejména Měsíce. Ve spojení s odstředivou silou z rotace Země se masy vody světového oceánu odchylují od ideální kulovité podoby. Na straně přilehlé k</w:t>
      </w:r>
      <w:r>
        <w:rPr>
          <w:szCs w:val="24"/>
        </w:rPr>
        <w:t> </w:t>
      </w:r>
      <w:r w:rsidR="001B0B6E">
        <w:rPr>
          <w:szCs w:val="24"/>
        </w:rPr>
        <w:t>Měsíci</w:t>
      </w:r>
      <w:r>
        <w:rPr>
          <w:szCs w:val="24"/>
        </w:rPr>
        <w:t xml:space="preserve"> a na straně odlehlé od Měsíce nastává tzv. </w:t>
      </w:r>
      <w:r w:rsidRPr="00353888">
        <w:rPr>
          <w:b/>
          <w:szCs w:val="24"/>
        </w:rPr>
        <w:t>příliv</w:t>
      </w:r>
      <w:r>
        <w:rPr>
          <w:szCs w:val="24"/>
        </w:rPr>
        <w:t xml:space="preserve">. Na zbylých stranách oceánu v té době nastává tzv. </w:t>
      </w:r>
      <w:r w:rsidRPr="00353888">
        <w:rPr>
          <w:b/>
          <w:szCs w:val="24"/>
        </w:rPr>
        <w:t>odliv</w:t>
      </w:r>
      <w:r>
        <w:rPr>
          <w:szCs w:val="24"/>
        </w:rPr>
        <w:t>.</w:t>
      </w:r>
    </w:p>
    <w:p w:rsidR="00353888" w:rsidRDefault="00353888" w:rsidP="00353888">
      <w:pPr>
        <w:spacing w:after="0" w:line="240" w:lineRule="auto"/>
        <w:jc w:val="both"/>
        <w:rPr>
          <w:szCs w:val="24"/>
        </w:rPr>
      </w:pPr>
      <w:r w:rsidRPr="00B704A3">
        <w:rPr>
          <w:b/>
          <w:color w:val="FFFFFF" w:themeColor="background1"/>
          <w:szCs w:val="24"/>
          <w:highlight w:val="blue"/>
        </w:rPr>
        <w:t>2</w:t>
      </w:r>
      <w:r w:rsidRPr="00B704A3">
        <w:rPr>
          <w:color w:val="FFFFFF" w:themeColor="background1"/>
          <w:szCs w:val="24"/>
          <w:highlight w:val="blue"/>
        </w:rPr>
        <w:t>.</w:t>
      </w:r>
      <w:r>
        <w:rPr>
          <w:szCs w:val="24"/>
        </w:rPr>
        <w:t xml:space="preserve"> </w:t>
      </w:r>
      <w:r w:rsidRPr="00B704A3">
        <w:rPr>
          <w:szCs w:val="24"/>
          <w:highlight w:val="cyan"/>
        </w:rPr>
        <w:t>Zatmění Slunce</w:t>
      </w:r>
      <w:r>
        <w:rPr>
          <w:szCs w:val="24"/>
        </w:rPr>
        <w:t xml:space="preserve">: nastane v případě, když Měsíc vstoupí při svém oběhu mezi Slunce a zemi, na kterou pak vrhá stín. </w:t>
      </w:r>
    </w:p>
    <w:p w:rsidR="00353888" w:rsidRDefault="00353888" w:rsidP="00B704A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Rozlišujeme dvě základní podoby: </w:t>
      </w:r>
      <w:r>
        <w:rPr>
          <w:szCs w:val="24"/>
        </w:rPr>
        <w:tab/>
        <w:t>a) úplné (totální) zatmění Slunce</w:t>
      </w:r>
    </w:p>
    <w:p w:rsidR="00353888" w:rsidRPr="00C777C7" w:rsidRDefault="00353888" w:rsidP="00353888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b) částečné zatmění Slunce </w:t>
      </w:r>
    </w:p>
    <w:p w:rsidR="00350207" w:rsidRDefault="00B704A3" w:rsidP="00350207">
      <w:pPr>
        <w:spacing w:after="0" w:line="240" w:lineRule="auto"/>
        <w:jc w:val="both"/>
        <w:rPr>
          <w:szCs w:val="24"/>
        </w:rPr>
      </w:pPr>
      <w:r w:rsidRPr="00B704A3">
        <w:rPr>
          <w:b/>
          <w:color w:val="FFFFFF" w:themeColor="background1"/>
          <w:szCs w:val="24"/>
          <w:highlight w:val="blue"/>
        </w:rPr>
        <w:t>3.</w:t>
      </w:r>
      <w:r w:rsidRPr="00B704A3">
        <w:rPr>
          <w:szCs w:val="24"/>
        </w:rPr>
        <w:t xml:space="preserve"> </w:t>
      </w:r>
      <w:r w:rsidRPr="00B704A3">
        <w:rPr>
          <w:szCs w:val="24"/>
          <w:highlight w:val="cyan"/>
        </w:rPr>
        <w:t>Zatmění Měsíce</w:t>
      </w:r>
      <w:r w:rsidRPr="00B704A3">
        <w:rPr>
          <w:szCs w:val="24"/>
        </w:rPr>
        <w:t>:</w:t>
      </w:r>
      <w:r>
        <w:rPr>
          <w:szCs w:val="24"/>
        </w:rPr>
        <w:t xml:space="preserve"> nastává v případech, když Měsíc vstoupí do stínu Z</w:t>
      </w:r>
      <w:r w:rsidR="00350207">
        <w:rPr>
          <w:szCs w:val="24"/>
        </w:rPr>
        <w:t>e</w:t>
      </w:r>
      <w:r>
        <w:rPr>
          <w:szCs w:val="24"/>
        </w:rPr>
        <w:t>mě</w:t>
      </w:r>
      <w:r w:rsidR="00350207">
        <w:rPr>
          <w:szCs w:val="24"/>
        </w:rPr>
        <w:t xml:space="preserve">. Pak můžeme pozorovat:  </w:t>
      </w:r>
      <w:r w:rsidR="00350207">
        <w:rPr>
          <w:szCs w:val="24"/>
        </w:rPr>
        <w:tab/>
      </w:r>
      <w:r w:rsidR="00350207">
        <w:rPr>
          <w:szCs w:val="24"/>
        </w:rPr>
        <w:t xml:space="preserve">a) úplné zatmění </w:t>
      </w:r>
      <w:r w:rsidR="00350207">
        <w:rPr>
          <w:szCs w:val="24"/>
        </w:rPr>
        <w:t>Měsíce</w:t>
      </w:r>
    </w:p>
    <w:p w:rsidR="00B704A3" w:rsidRPr="00B704A3" w:rsidRDefault="00350207" w:rsidP="00350207">
      <w:pPr>
        <w:spacing w:line="240" w:lineRule="auto"/>
        <w:jc w:val="both"/>
        <w:rPr>
          <w:szCs w:val="24"/>
          <w:highlight w:val="cyan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b) částečné zatmění </w:t>
      </w:r>
      <w:r w:rsidR="00AD227D">
        <w:rPr>
          <w:szCs w:val="24"/>
        </w:rPr>
        <w:t>Měsíce</w:t>
      </w:r>
      <w:bookmarkStart w:id="0" w:name="_GoBack"/>
      <w:bookmarkEnd w:id="0"/>
    </w:p>
    <w:sectPr w:rsidR="00B704A3" w:rsidRPr="00B704A3" w:rsidSect="00A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4DE"/>
    <w:multiLevelType w:val="hybridMultilevel"/>
    <w:tmpl w:val="641E70CA"/>
    <w:lvl w:ilvl="0" w:tplc="BD60C58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A"/>
    <w:rsid w:val="001B0B6E"/>
    <w:rsid w:val="00224EE9"/>
    <w:rsid w:val="00350207"/>
    <w:rsid w:val="00353888"/>
    <w:rsid w:val="003B3031"/>
    <w:rsid w:val="00766CAA"/>
    <w:rsid w:val="00933217"/>
    <w:rsid w:val="00AC6645"/>
    <w:rsid w:val="00AD227D"/>
    <w:rsid w:val="00B0664C"/>
    <w:rsid w:val="00B704A3"/>
    <w:rsid w:val="00C777C7"/>
    <w:rsid w:val="00F7506A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645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645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2015-09-28T22:27:00Z</dcterms:created>
  <dcterms:modified xsi:type="dcterms:W3CDTF">2015-09-28T22:27:00Z</dcterms:modified>
</cp:coreProperties>
</file>